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F05B" w14:textId="7A5F91D8" w:rsidR="003A43EE" w:rsidRPr="00B92B9F" w:rsidRDefault="003A43EE" w:rsidP="00DB3409">
      <w:pPr>
        <w:pStyle w:val="PlainText"/>
        <w:rPr>
          <w:sz w:val="28"/>
          <w:szCs w:val="24"/>
        </w:rPr>
      </w:pPr>
      <w:r w:rsidRPr="00B92B9F">
        <w:rPr>
          <w:sz w:val="28"/>
          <w:szCs w:val="24"/>
        </w:rPr>
        <w:t xml:space="preserve">Here is a sample email template that you can use to send letter to the Mayor, Councilmembers, Planning Commissioners, Planning Staffs: </w:t>
      </w:r>
    </w:p>
    <w:p w14:paraId="3F6B00E2" w14:textId="070DA9DC" w:rsidR="00DB3409" w:rsidRPr="00B92B9F" w:rsidRDefault="00DB3409" w:rsidP="00DB3409">
      <w:pPr>
        <w:pStyle w:val="PlainText"/>
        <w:rPr>
          <w:sz w:val="28"/>
          <w:szCs w:val="24"/>
        </w:rPr>
      </w:pPr>
    </w:p>
    <w:p w14:paraId="323A0289" w14:textId="46CDCEF7" w:rsidR="00DB3409" w:rsidRPr="00B92B9F" w:rsidRDefault="00DB3409" w:rsidP="00DB3409">
      <w:pPr>
        <w:pStyle w:val="PlainText"/>
        <w:rPr>
          <w:sz w:val="28"/>
          <w:szCs w:val="24"/>
        </w:rPr>
      </w:pPr>
      <w:r w:rsidRPr="00B92B9F">
        <w:rPr>
          <w:sz w:val="28"/>
          <w:szCs w:val="24"/>
        </w:rPr>
        <w:t xml:space="preserve">To: </w:t>
      </w:r>
      <w:hyperlink r:id="rId5" w:history="1">
        <w:r w:rsidR="00604277" w:rsidRPr="00B92B9F">
          <w:rPr>
            <w:rStyle w:val="Hyperlink"/>
            <w:sz w:val="28"/>
            <w:szCs w:val="24"/>
          </w:rPr>
          <w:t>Mayoremail@sanjoseca.gov</w:t>
        </w:r>
      </w:hyperlink>
      <w:r w:rsidR="00604277" w:rsidRPr="00B92B9F">
        <w:rPr>
          <w:sz w:val="28"/>
          <w:szCs w:val="24"/>
        </w:rPr>
        <w:t xml:space="preserve">; </w:t>
      </w:r>
      <w:hyperlink r:id="rId6" w:history="1">
        <w:r w:rsidR="00604277" w:rsidRPr="00B92B9F">
          <w:rPr>
            <w:rStyle w:val="Hyperlink"/>
            <w:sz w:val="28"/>
            <w:szCs w:val="24"/>
          </w:rPr>
          <w:t>District1@sanjoseca.gov</w:t>
        </w:r>
      </w:hyperlink>
      <w:r w:rsidR="00604277" w:rsidRPr="00B92B9F">
        <w:rPr>
          <w:sz w:val="28"/>
          <w:szCs w:val="24"/>
        </w:rPr>
        <w:t xml:space="preserve">; </w:t>
      </w:r>
      <w:hyperlink r:id="rId7" w:history="1">
        <w:r w:rsidR="00604277" w:rsidRPr="00B92B9F">
          <w:rPr>
            <w:rStyle w:val="Hyperlink"/>
            <w:sz w:val="28"/>
            <w:szCs w:val="24"/>
          </w:rPr>
          <w:t>District2@sanjoseca.gov</w:t>
        </w:r>
      </w:hyperlink>
      <w:r w:rsidR="00604277" w:rsidRPr="00B92B9F">
        <w:rPr>
          <w:sz w:val="28"/>
          <w:szCs w:val="24"/>
        </w:rPr>
        <w:t xml:space="preserve">; </w:t>
      </w:r>
      <w:hyperlink r:id="rId8" w:history="1">
        <w:r w:rsidR="00604277" w:rsidRPr="00B92B9F">
          <w:rPr>
            <w:rStyle w:val="Hyperlink"/>
            <w:sz w:val="28"/>
            <w:szCs w:val="24"/>
          </w:rPr>
          <w:t>District3@sanjoseca.gov</w:t>
        </w:r>
      </w:hyperlink>
      <w:r w:rsidRPr="00B92B9F">
        <w:rPr>
          <w:sz w:val="28"/>
          <w:szCs w:val="24"/>
        </w:rPr>
        <w:t>;</w:t>
      </w:r>
      <w:r w:rsidR="00604277" w:rsidRPr="00B92B9F">
        <w:rPr>
          <w:sz w:val="28"/>
          <w:szCs w:val="24"/>
        </w:rPr>
        <w:t xml:space="preserve"> </w:t>
      </w:r>
      <w:hyperlink r:id="rId9" w:history="1">
        <w:r w:rsidR="00604277" w:rsidRPr="00B92B9F">
          <w:rPr>
            <w:rStyle w:val="Hyperlink"/>
            <w:sz w:val="28"/>
            <w:szCs w:val="24"/>
          </w:rPr>
          <w:t>District4@sanjoseca.gov</w:t>
        </w:r>
      </w:hyperlink>
      <w:r w:rsidRPr="00B92B9F">
        <w:rPr>
          <w:sz w:val="28"/>
          <w:szCs w:val="24"/>
        </w:rPr>
        <w:t>;</w:t>
      </w:r>
      <w:r w:rsidR="00604277" w:rsidRPr="00B92B9F">
        <w:rPr>
          <w:sz w:val="28"/>
          <w:szCs w:val="24"/>
        </w:rPr>
        <w:t xml:space="preserve"> </w:t>
      </w:r>
      <w:hyperlink r:id="rId10" w:history="1">
        <w:r w:rsidR="00604277" w:rsidRPr="00B92B9F">
          <w:rPr>
            <w:rStyle w:val="Hyperlink"/>
            <w:sz w:val="28"/>
            <w:szCs w:val="24"/>
          </w:rPr>
          <w:t>District5@sanjoseca.gov</w:t>
        </w:r>
      </w:hyperlink>
      <w:r w:rsidRPr="00B92B9F">
        <w:rPr>
          <w:sz w:val="28"/>
          <w:szCs w:val="24"/>
        </w:rPr>
        <w:t>;</w:t>
      </w:r>
      <w:r w:rsidR="00604277" w:rsidRPr="00B92B9F">
        <w:rPr>
          <w:sz w:val="28"/>
          <w:szCs w:val="24"/>
        </w:rPr>
        <w:t xml:space="preserve"> </w:t>
      </w:r>
      <w:hyperlink r:id="rId11" w:history="1">
        <w:r w:rsidR="00604277" w:rsidRPr="00B92B9F">
          <w:rPr>
            <w:rStyle w:val="Hyperlink"/>
            <w:sz w:val="28"/>
            <w:szCs w:val="24"/>
          </w:rPr>
          <w:t>District6@sanjoseca.gov</w:t>
        </w:r>
      </w:hyperlink>
      <w:r w:rsidRPr="00B92B9F">
        <w:rPr>
          <w:sz w:val="28"/>
          <w:szCs w:val="24"/>
        </w:rPr>
        <w:t>;</w:t>
      </w:r>
      <w:r w:rsidR="00604277" w:rsidRPr="00B92B9F">
        <w:rPr>
          <w:sz w:val="28"/>
          <w:szCs w:val="24"/>
        </w:rPr>
        <w:t xml:space="preserve"> </w:t>
      </w:r>
      <w:hyperlink r:id="rId12" w:history="1">
        <w:r w:rsidR="00604277" w:rsidRPr="00B92B9F">
          <w:rPr>
            <w:rStyle w:val="Hyperlink"/>
            <w:sz w:val="28"/>
            <w:szCs w:val="24"/>
          </w:rPr>
          <w:t>District7@sanjoseca.gov</w:t>
        </w:r>
      </w:hyperlink>
      <w:r w:rsidRPr="00B92B9F">
        <w:rPr>
          <w:sz w:val="28"/>
          <w:szCs w:val="24"/>
        </w:rPr>
        <w:t>;</w:t>
      </w:r>
      <w:r w:rsidR="00604277" w:rsidRPr="00B92B9F">
        <w:rPr>
          <w:sz w:val="28"/>
          <w:szCs w:val="24"/>
        </w:rPr>
        <w:t xml:space="preserve"> </w:t>
      </w:r>
      <w:hyperlink r:id="rId13" w:history="1">
        <w:r w:rsidR="00604277" w:rsidRPr="00B92B9F">
          <w:rPr>
            <w:rStyle w:val="Hyperlink"/>
            <w:sz w:val="28"/>
            <w:szCs w:val="24"/>
          </w:rPr>
          <w:t>District8@sanjoseca.gov</w:t>
        </w:r>
      </w:hyperlink>
      <w:r w:rsidRPr="00B92B9F">
        <w:rPr>
          <w:sz w:val="28"/>
          <w:szCs w:val="24"/>
        </w:rPr>
        <w:t>;</w:t>
      </w:r>
      <w:r w:rsidR="00604277" w:rsidRPr="00B92B9F">
        <w:rPr>
          <w:sz w:val="28"/>
          <w:szCs w:val="24"/>
        </w:rPr>
        <w:t xml:space="preserve"> </w:t>
      </w:r>
      <w:hyperlink r:id="rId14" w:history="1">
        <w:r w:rsidR="00604277" w:rsidRPr="00B92B9F">
          <w:rPr>
            <w:rStyle w:val="Hyperlink"/>
            <w:sz w:val="28"/>
            <w:szCs w:val="24"/>
          </w:rPr>
          <w:t>District9@sanjoseca.gov</w:t>
        </w:r>
      </w:hyperlink>
      <w:r w:rsidRPr="00B92B9F">
        <w:rPr>
          <w:sz w:val="28"/>
          <w:szCs w:val="24"/>
        </w:rPr>
        <w:t>;</w:t>
      </w:r>
      <w:r w:rsidR="00604277" w:rsidRPr="00B92B9F">
        <w:rPr>
          <w:sz w:val="28"/>
          <w:szCs w:val="24"/>
        </w:rPr>
        <w:t xml:space="preserve"> </w:t>
      </w:r>
      <w:hyperlink r:id="rId15" w:history="1">
        <w:r w:rsidRPr="00B92B9F">
          <w:rPr>
            <w:rStyle w:val="Hyperlink"/>
            <w:sz w:val="28"/>
            <w:szCs w:val="24"/>
          </w:rPr>
          <w:t>District10@sanjoseca.gov</w:t>
        </w:r>
      </w:hyperlink>
      <w:r w:rsidRPr="00B92B9F">
        <w:rPr>
          <w:sz w:val="28"/>
          <w:szCs w:val="24"/>
        </w:rPr>
        <w:t xml:space="preserve">; </w:t>
      </w:r>
      <w:hyperlink r:id="rId16" w:history="1">
        <w:r w:rsidR="00604277" w:rsidRPr="00B92B9F">
          <w:rPr>
            <w:rStyle w:val="Hyperlink"/>
            <w:sz w:val="28"/>
            <w:szCs w:val="24"/>
          </w:rPr>
          <w:t>PlanningCom1@sanjoseca.gov</w:t>
        </w:r>
      </w:hyperlink>
      <w:r w:rsidRPr="00B92B9F">
        <w:rPr>
          <w:sz w:val="28"/>
          <w:szCs w:val="24"/>
        </w:rPr>
        <w:t>;</w:t>
      </w:r>
      <w:r w:rsidR="00604277" w:rsidRPr="00B92B9F">
        <w:rPr>
          <w:sz w:val="28"/>
          <w:szCs w:val="24"/>
        </w:rPr>
        <w:t xml:space="preserve"> </w:t>
      </w:r>
      <w:hyperlink r:id="rId17" w:history="1">
        <w:r w:rsidR="00604277" w:rsidRPr="00B92B9F">
          <w:rPr>
            <w:rStyle w:val="Hyperlink"/>
            <w:sz w:val="28"/>
            <w:szCs w:val="24"/>
          </w:rPr>
          <w:t>Planningcom2@sanjoseca.gov</w:t>
        </w:r>
      </w:hyperlink>
      <w:r w:rsidRPr="00B92B9F">
        <w:rPr>
          <w:sz w:val="28"/>
          <w:szCs w:val="24"/>
        </w:rPr>
        <w:t>;</w:t>
      </w:r>
      <w:r w:rsidR="00604277" w:rsidRPr="00B92B9F">
        <w:rPr>
          <w:sz w:val="28"/>
          <w:szCs w:val="24"/>
        </w:rPr>
        <w:t xml:space="preserve"> </w:t>
      </w:r>
      <w:hyperlink r:id="rId18" w:history="1">
        <w:r w:rsidR="00604277" w:rsidRPr="00B92B9F">
          <w:rPr>
            <w:rStyle w:val="Hyperlink"/>
            <w:sz w:val="28"/>
            <w:szCs w:val="24"/>
          </w:rPr>
          <w:t>Planningcom3@sanjoseca.gov</w:t>
        </w:r>
      </w:hyperlink>
      <w:r w:rsidRPr="00B92B9F">
        <w:rPr>
          <w:sz w:val="28"/>
          <w:szCs w:val="24"/>
        </w:rPr>
        <w:t>;</w:t>
      </w:r>
      <w:r w:rsidR="00604277" w:rsidRPr="00B92B9F">
        <w:rPr>
          <w:sz w:val="28"/>
          <w:szCs w:val="24"/>
        </w:rPr>
        <w:t xml:space="preserve"> </w:t>
      </w:r>
      <w:hyperlink r:id="rId19" w:history="1">
        <w:r w:rsidR="00604277" w:rsidRPr="00B92B9F">
          <w:rPr>
            <w:rStyle w:val="Hyperlink"/>
            <w:sz w:val="28"/>
            <w:szCs w:val="24"/>
          </w:rPr>
          <w:t>Planningcom4@sanjoseca.gov</w:t>
        </w:r>
      </w:hyperlink>
      <w:r w:rsidR="00604277" w:rsidRPr="00B92B9F">
        <w:rPr>
          <w:sz w:val="28"/>
          <w:szCs w:val="24"/>
        </w:rPr>
        <w:t xml:space="preserve">; </w:t>
      </w:r>
      <w:hyperlink r:id="rId20" w:history="1">
        <w:r w:rsidR="00604277" w:rsidRPr="00B92B9F">
          <w:rPr>
            <w:rStyle w:val="Hyperlink"/>
            <w:sz w:val="28"/>
            <w:szCs w:val="24"/>
          </w:rPr>
          <w:t>Planningcom5@sanjoseca.gov</w:t>
        </w:r>
      </w:hyperlink>
      <w:r w:rsidRPr="00B92B9F">
        <w:rPr>
          <w:sz w:val="28"/>
          <w:szCs w:val="24"/>
        </w:rPr>
        <w:t>;</w:t>
      </w:r>
      <w:r w:rsidR="00604277" w:rsidRPr="00B92B9F">
        <w:rPr>
          <w:sz w:val="28"/>
          <w:szCs w:val="24"/>
        </w:rPr>
        <w:t xml:space="preserve"> </w:t>
      </w:r>
      <w:hyperlink r:id="rId21" w:history="1">
        <w:r w:rsidR="00604277" w:rsidRPr="00B92B9F">
          <w:rPr>
            <w:rStyle w:val="Hyperlink"/>
            <w:sz w:val="28"/>
            <w:szCs w:val="24"/>
          </w:rPr>
          <w:t>Planningcom6@sanjoseca.gov</w:t>
        </w:r>
      </w:hyperlink>
      <w:r w:rsidRPr="00B92B9F">
        <w:rPr>
          <w:sz w:val="28"/>
          <w:szCs w:val="24"/>
        </w:rPr>
        <w:t>;</w:t>
      </w:r>
      <w:r w:rsidR="00604277" w:rsidRPr="00B92B9F">
        <w:rPr>
          <w:sz w:val="28"/>
          <w:szCs w:val="24"/>
        </w:rPr>
        <w:t xml:space="preserve"> </w:t>
      </w:r>
      <w:hyperlink r:id="rId22" w:history="1">
        <w:r w:rsidR="00604277" w:rsidRPr="00B92B9F">
          <w:rPr>
            <w:rStyle w:val="Hyperlink"/>
            <w:sz w:val="28"/>
            <w:szCs w:val="24"/>
          </w:rPr>
          <w:t>Planningcom7@sanjoseca.gov</w:t>
        </w:r>
      </w:hyperlink>
      <w:r w:rsidR="00604277" w:rsidRPr="00B92B9F">
        <w:rPr>
          <w:sz w:val="28"/>
          <w:szCs w:val="24"/>
        </w:rPr>
        <w:t xml:space="preserve"> </w:t>
      </w:r>
    </w:p>
    <w:p w14:paraId="628BE4D1" w14:textId="77777777" w:rsidR="00604277" w:rsidRPr="00B92B9F" w:rsidRDefault="00604277" w:rsidP="00DB3409">
      <w:pPr>
        <w:pStyle w:val="PlainText"/>
        <w:rPr>
          <w:sz w:val="28"/>
          <w:szCs w:val="24"/>
        </w:rPr>
      </w:pPr>
    </w:p>
    <w:p w14:paraId="1D1F8B46" w14:textId="1CE0438B" w:rsidR="00DB3409" w:rsidRPr="00B92B9F" w:rsidRDefault="00DB3409" w:rsidP="00DB3409">
      <w:pPr>
        <w:pStyle w:val="PlainText"/>
        <w:rPr>
          <w:sz w:val="28"/>
          <w:szCs w:val="24"/>
        </w:rPr>
      </w:pPr>
      <w:r w:rsidRPr="00B92B9F">
        <w:rPr>
          <w:sz w:val="28"/>
          <w:szCs w:val="24"/>
        </w:rPr>
        <w:t xml:space="preserve">Cc: 'Flores, Michelle' </w:t>
      </w:r>
      <w:hyperlink r:id="rId23" w:history="1">
        <w:r w:rsidRPr="00B92B9F">
          <w:rPr>
            <w:rStyle w:val="Hyperlink"/>
            <w:sz w:val="28"/>
            <w:szCs w:val="24"/>
          </w:rPr>
          <w:t>michelle.flores@sanjoseca.gov</w:t>
        </w:r>
      </w:hyperlink>
      <w:r w:rsidRPr="00B92B9F">
        <w:rPr>
          <w:sz w:val="28"/>
          <w:szCs w:val="24"/>
        </w:rPr>
        <w:t xml:space="preserve">; 'Le, Thai-Chau' </w:t>
      </w:r>
      <w:hyperlink r:id="rId24" w:history="1">
        <w:r w:rsidRPr="00B92B9F">
          <w:rPr>
            <w:rStyle w:val="Hyperlink"/>
            <w:sz w:val="28"/>
            <w:szCs w:val="24"/>
          </w:rPr>
          <w:t>Thai-Chau.Le@sanjoseca.gov</w:t>
        </w:r>
      </w:hyperlink>
      <w:r w:rsidRPr="00B92B9F">
        <w:rPr>
          <w:sz w:val="28"/>
          <w:szCs w:val="24"/>
        </w:rPr>
        <w:t xml:space="preserve">; 'Tu, John' </w:t>
      </w:r>
      <w:hyperlink r:id="rId25" w:history="1">
        <w:r w:rsidRPr="00B92B9F">
          <w:rPr>
            <w:rStyle w:val="Hyperlink"/>
            <w:sz w:val="28"/>
            <w:szCs w:val="24"/>
          </w:rPr>
          <w:t>john.tu@sanjoseca.gov</w:t>
        </w:r>
      </w:hyperlink>
      <w:r w:rsidRPr="00B92B9F">
        <w:rPr>
          <w:sz w:val="28"/>
          <w:szCs w:val="24"/>
        </w:rPr>
        <w:t xml:space="preserve">; 'Rood, Timothy' </w:t>
      </w:r>
      <w:hyperlink r:id="rId26" w:history="1">
        <w:r w:rsidRPr="00B92B9F">
          <w:rPr>
            <w:rStyle w:val="Hyperlink"/>
            <w:sz w:val="28"/>
            <w:szCs w:val="24"/>
          </w:rPr>
          <w:t>timothy.rood@sanjoseca.gov</w:t>
        </w:r>
      </w:hyperlink>
      <w:r w:rsidRPr="00B92B9F">
        <w:rPr>
          <w:sz w:val="28"/>
          <w:szCs w:val="24"/>
        </w:rPr>
        <w:t xml:space="preserve"> </w:t>
      </w:r>
    </w:p>
    <w:p w14:paraId="66D15428" w14:textId="40435B3B" w:rsidR="003A43EE" w:rsidRPr="00B92B9F" w:rsidRDefault="003A43EE" w:rsidP="00DB3409">
      <w:pPr>
        <w:pStyle w:val="PlainText"/>
        <w:rPr>
          <w:sz w:val="28"/>
          <w:szCs w:val="24"/>
        </w:rPr>
      </w:pPr>
    </w:p>
    <w:p w14:paraId="730FCDD5" w14:textId="7998600E" w:rsidR="003A43EE" w:rsidRPr="00B92B9F" w:rsidRDefault="003A43EE" w:rsidP="00DB3409">
      <w:pPr>
        <w:pStyle w:val="PlainText"/>
        <w:rPr>
          <w:sz w:val="28"/>
          <w:szCs w:val="24"/>
        </w:rPr>
      </w:pPr>
      <w:r w:rsidRPr="00B92B9F">
        <w:rPr>
          <w:sz w:val="28"/>
          <w:szCs w:val="24"/>
        </w:rPr>
        <w:t>Subject:  We O</w:t>
      </w:r>
      <w:r w:rsidR="00997E4C" w:rsidRPr="00B92B9F">
        <w:rPr>
          <w:sz w:val="28"/>
          <w:szCs w:val="24"/>
        </w:rPr>
        <w:t xml:space="preserve">ppose </w:t>
      </w:r>
      <w:r w:rsidR="00604277" w:rsidRPr="00B92B9F">
        <w:rPr>
          <w:sz w:val="28"/>
          <w:szCs w:val="24"/>
        </w:rPr>
        <w:t>the Proposed Rezoning and Special Use Permit File Nos. C20-012 &amp; SP20-024 at 2740 Ruby Ave</w:t>
      </w:r>
    </w:p>
    <w:p w14:paraId="65A9E282" w14:textId="324C2274" w:rsidR="001244AA" w:rsidRPr="00B92B9F" w:rsidRDefault="001244AA" w:rsidP="00DB3409">
      <w:pPr>
        <w:pStyle w:val="PlainText"/>
        <w:rPr>
          <w:sz w:val="28"/>
          <w:szCs w:val="24"/>
        </w:rPr>
      </w:pPr>
    </w:p>
    <w:p w14:paraId="2DD28D11" w14:textId="4D9D2D99" w:rsidR="000D71FE" w:rsidRPr="00B92B9F" w:rsidRDefault="000D71FE" w:rsidP="00DB3409">
      <w:pPr>
        <w:pStyle w:val="PlainText"/>
        <w:rPr>
          <w:sz w:val="28"/>
          <w:szCs w:val="24"/>
        </w:rPr>
      </w:pPr>
      <w:r w:rsidRPr="00B92B9F">
        <w:rPr>
          <w:sz w:val="28"/>
          <w:szCs w:val="24"/>
        </w:rPr>
        <w:t>Dear Mayor, Councilmembers, Planning Commissioners and Staff:</w:t>
      </w:r>
    </w:p>
    <w:p w14:paraId="21EB1BDA" w14:textId="77777777" w:rsidR="000D71FE" w:rsidRPr="00B92B9F" w:rsidRDefault="000D71FE" w:rsidP="00DB3409">
      <w:pPr>
        <w:pStyle w:val="PlainText"/>
        <w:rPr>
          <w:sz w:val="28"/>
          <w:szCs w:val="24"/>
        </w:rPr>
      </w:pPr>
    </w:p>
    <w:p w14:paraId="21F00B16" w14:textId="48C244BF" w:rsidR="001244AA" w:rsidRPr="00B92B9F" w:rsidRDefault="001244AA" w:rsidP="00DB3409">
      <w:pPr>
        <w:pStyle w:val="PlainText"/>
        <w:rPr>
          <w:color w:val="FF0000"/>
          <w:sz w:val="28"/>
          <w:szCs w:val="24"/>
        </w:rPr>
      </w:pPr>
      <w:r w:rsidRPr="00B92B9F">
        <w:rPr>
          <w:color w:val="FF0000"/>
          <w:sz w:val="28"/>
          <w:szCs w:val="24"/>
        </w:rPr>
        <w:t>(</w:t>
      </w:r>
      <w:r w:rsidR="000D71FE" w:rsidRPr="00B92B9F">
        <w:rPr>
          <w:color w:val="FF0000"/>
          <w:sz w:val="28"/>
          <w:szCs w:val="24"/>
        </w:rPr>
        <w:t xml:space="preserve">Insert a </w:t>
      </w:r>
      <w:r w:rsidR="00FF2B96">
        <w:rPr>
          <w:color w:val="FF0000"/>
          <w:sz w:val="28"/>
          <w:szCs w:val="24"/>
        </w:rPr>
        <w:t>short</w:t>
      </w:r>
      <w:r w:rsidRPr="00B92B9F">
        <w:rPr>
          <w:color w:val="FF0000"/>
          <w:sz w:val="28"/>
          <w:szCs w:val="24"/>
        </w:rPr>
        <w:t xml:space="preserve"> “personal” intro about you &amp; your family</w:t>
      </w:r>
      <w:r w:rsidR="009D7091">
        <w:rPr>
          <w:color w:val="FF0000"/>
          <w:sz w:val="28"/>
          <w:szCs w:val="24"/>
        </w:rPr>
        <w:t xml:space="preserve"> here, </w:t>
      </w:r>
      <w:r w:rsidR="009D7091" w:rsidRPr="00B92B9F">
        <w:rPr>
          <w:color w:val="FF0000"/>
          <w:sz w:val="28"/>
          <w:szCs w:val="24"/>
        </w:rPr>
        <w:t>if you are comfortable</w:t>
      </w:r>
      <w:r w:rsidR="00B92B9F" w:rsidRPr="00B92B9F">
        <w:rPr>
          <w:color w:val="FF0000"/>
          <w:sz w:val="28"/>
          <w:szCs w:val="24"/>
        </w:rPr>
        <w:t xml:space="preserve">.  </w:t>
      </w:r>
      <w:r w:rsidR="009D7091">
        <w:rPr>
          <w:color w:val="FF0000"/>
          <w:sz w:val="28"/>
          <w:szCs w:val="24"/>
        </w:rPr>
        <w:t xml:space="preserve">Give them a sense of the impact if </w:t>
      </w:r>
      <w:r w:rsidR="00EF79BD">
        <w:rPr>
          <w:color w:val="FF0000"/>
          <w:sz w:val="28"/>
          <w:szCs w:val="24"/>
        </w:rPr>
        <w:t xml:space="preserve">anyone of them live right next to project.  Especially the 996sf home @ 2740 </w:t>
      </w:r>
      <w:r w:rsidR="00FF2B96">
        <w:rPr>
          <w:color w:val="FF0000"/>
          <w:sz w:val="28"/>
          <w:szCs w:val="24"/>
        </w:rPr>
        <w:t xml:space="preserve">Ruby Ave, </w:t>
      </w:r>
      <w:r w:rsidR="00EF79BD">
        <w:rPr>
          <w:color w:val="FF0000"/>
          <w:sz w:val="28"/>
          <w:szCs w:val="24"/>
        </w:rPr>
        <w:t>that will be wrapped on 3 sides by a massive driveway, huge parking lot</w:t>
      </w:r>
      <w:r w:rsidR="009D7091">
        <w:rPr>
          <w:color w:val="FF0000"/>
          <w:sz w:val="28"/>
          <w:szCs w:val="24"/>
        </w:rPr>
        <w:t>,</w:t>
      </w:r>
      <w:r w:rsidR="00EF79BD">
        <w:rPr>
          <w:color w:val="FF0000"/>
          <w:sz w:val="28"/>
          <w:szCs w:val="24"/>
        </w:rPr>
        <w:t xml:space="preserve"> </w:t>
      </w:r>
      <w:r w:rsidR="00FF2B96">
        <w:rPr>
          <w:color w:val="FF0000"/>
          <w:sz w:val="28"/>
          <w:szCs w:val="24"/>
        </w:rPr>
        <w:t>and massive structure.</w:t>
      </w:r>
      <w:r w:rsidR="009D7091">
        <w:rPr>
          <w:color w:val="FF0000"/>
          <w:sz w:val="28"/>
          <w:szCs w:val="24"/>
        </w:rPr>
        <w:t xml:space="preserve"> </w:t>
      </w:r>
      <w:r w:rsidR="00B92B9F" w:rsidRPr="00B92B9F">
        <w:rPr>
          <w:color w:val="FF0000"/>
          <w:sz w:val="28"/>
          <w:szCs w:val="24"/>
        </w:rPr>
        <w:t>It would feel more personal and may be</w:t>
      </w:r>
      <w:r w:rsidRPr="00B92B9F">
        <w:rPr>
          <w:color w:val="FF0000"/>
          <w:sz w:val="28"/>
          <w:szCs w:val="24"/>
        </w:rPr>
        <w:t xml:space="preserve"> beneficial</w:t>
      </w:r>
      <w:r w:rsidR="00B92B9F" w:rsidRPr="00B92B9F">
        <w:rPr>
          <w:color w:val="FF0000"/>
          <w:sz w:val="28"/>
          <w:szCs w:val="24"/>
        </w:rPr>
        <w:t xml:space="preserve">. </w:t>
      </w:r>
      <w:r w:rsidR="009D7091">
        <w:rPr>
          <w:color w:val="FF0000"/>
          <w:sz w:val="28"/>
          <w:szCs w:val="24"/>
        </w:rPr>
        <w:t>H</w:t>
      </w:r>
      <w:r w:rsidRPr="00B92B9F">
        <w:rPr>
          <w:color w:val="FF0000"/>
          <w:sz w:val="28"/>
          <w:szCs w:val="24"/>
        </w:rPr>
        <w:t>ow long have been a resident, what diversity group you are…)</w:t>
      </w:r>
      <w:r w:rsidR="00FF2B96">
        <w:rPr>
          <w:color w:val="FF0000"/>
          <w:sz w:val="28"/>
          <w:szCs w:val="24"/>
        </w:rPr>
        <w:t xml:space="preserve">. </w:t>
      </w:r>
    </w:p>
    <w:p w14:paraId="1829101F" w14:textId="561FE82C" w:rsidR="003A43EE" w:rsidRPr="00B92B9F" w:rsidRDefault="003A43EE" w:rsidP="00DB3409">
      <w:pPr>
        <w:pStyle w:val="PlainText"/>
        <w:rPr>
          <w:sz w:val="28"/>
          <w:szCs w:val="24"/>
        </w:rPr>
      </w:pPr>
    </w:p>
    <w:p w14:paraId="211AD579" w14:textId="2BE0EF6C" w:rsidR="000D71FE" w:rsidRDefault="000D71FE" w:rsidP="00DB3409">
      <w:pPr>
        <w:pStyle w:val="PlainText"/>
        <w:rPr>
          <w:sz w:val="28"/>
          <w:szCs w:val="24"/>
        </w:rPr>
      </w:pPr>
      <w:r w:rsidRPr="00B92B9F">
        <w:rPr>
          <w:sz w:val="28"/>
          <w:szCs w:val="24"/>
        </w:rPr>
        <w:t xml:space="preserve">As a resident in the neighborhood directly impacted by this proposed rezoning </w:t>
      </w:r>
      <w:r w:rsidR="00FF2B96">
        <w:rPr>
          <w:sz w:val="28"/>
          <w:szCs w:val="24"/>
        </w:rPr>
        <w:t xml:space="preserve">of </w:t>
      </w:r>
      <w:r w:rsidRPr="00B92B9F">
        <w:rPr>
          <w:sz w:val="28"/>
          <w:szCs w:val="24"/>
        </w:rPr>
        <w:t>a sma</w:t>
      </w:r>
      <w:r w:rsidR="00E13A1C" w:rsidRPr="00B92B9F">
        <w:rPr>
          <w:sz w:val="28"/>
          <w:szCs w:val="24"/>
        </w:rPr>
        <w:t>ll</w:t>
      </w:r>
      <w:r w:rsidRPr="00B92B9F">
        <w:rPr>
          <w:sz w:val="28"/>
          <w:szCs w:val="24"/>
        </w:rPr>
        <w:t xml:space="preserve"> Reside</w:t>
      </w:r>
      <w:r w:rsidR="00E13A1C" w:rsidRPr="00B92B9F">
        <w:rPr>
          <w:sz w:val="28"/>
          <w:szCs w:val="24"/>
        </w:rPr>
        <w:t>ntial R1-5 parcel to PQP and the Special</w:t>
      </w:r>
      <w:r w:rsidR="00B92B9F">
        <w:rPr>
          <w:sz w:val="28"/>
          <w:szCs w:val="24"/>
        </w:rPr>
        <w:t xml:space="preserve"> Use Permit</w:t>
      </w:r>
      <w:r w:rsidR="00E13A1C" w:rsidRPr="00B92B9F">
        <w:rPr>
          <w:sz w:val="28"/>
          <w:szCs w:val="24"/>
        </w:rPr>
        <w:t xml:space="preserve"> to build a massive structure, we respectfully urge you to decline th</w:t>
      </w:r>
      <w:r w:rsidR="00F87311">
        <w:rPr>
          <w:sz w:val="28"/>
          <w:szCs w:val="24"/>
        </w:rPr>
        <w:t>ese</w:t>
      </w:r>
      <w:r w:rsidR="00E13A1C" w:rsidRPr="00B92B9F">
        <w:rPr>
          <w:sz w:val="28"/>
          <w:szCs w:val="24"/>
        </w:rPr>
        <w:t xml:space="preserve"> applications</w:t>
      </w:r>
      <w:r w:rsidR="00B92B9F">
        <w:rPr>
          <w:sz w:val="28"/>
          <w:szCs w:val="24"/>
        </w:rPr>
        <w:t xml:space="preserve"> for the following reasons:</w:t>
      </w:r>
    </w:p>
    <w:p w14:paraId="7557832C" w14:textId="77777777" w:rsidR="00F87311" w:rsidRPr="00B92B9F" w:rsidRDefault="00F87311" w:rsidP="00DB3409">
      <w:pPr>
        <w:pStyle w:val="PlainText"/>
        <w:rPr>
          <w:sz w:val="28"/>
          <w:szCs w:val="24"/>
        </w:rPr>
      </w:pPr>
    </w:p>
    <w:p w14:paraId="68E1B3FF" w14:textId="4A97B8C7" w:rsidR="009143B1" w:rsidRDefault="003A43EE" w:rsidP="009143B1">
      <w:pPr>
        <w:pStyle w:val="PlainText"/>
        <w:numPr>
          <w:ilvl w:val="0"/>
          <w:numId w:val="5"/>
        </w:numPr>
        <w:rPr>
          <w:sz w:val="28"/>
          <w:szCs w:val="24"/>
        </w:rPr>
      </w:pPr>
      <w:r w:rsidRPr="00B92B9F">
        <w:rPr>
          <w:b/>
          <w:bCs/>
          <w:noProof/>
          <w:sz w:val="28"/>
          <w:szCs w:val="24"/>
        </w:rPr>
        <w:t>The project DOES NOT meet a number of Gereral Plan Policies, CD-4, CD-4.4, VN-1, VN-1.11, VN-1.12 and others</w:t>
      </w:r>
      <w:r w:rsidR="006B3031">
        <w:rPr>
          <w:noProof/>
          <w:sz w:val="28"/>
          <w:szCs w:val="24"/>
        </w:rPr>
        <w:t>.</w:t>
      </w:r>
      <w:r w:rsidR="006B3031">
        <w:rPr>
          <w:b/>
          <w:bCs/>
          <w:noProof/>
          <w:sz w:val="28"/>
          <w:szCs w:val="24"/>
        </w:rPr>
        <w:t xml:space="preserve"> </w:t>
      </w:r>
      <w:r w:rsidR="006B3031" w:rsidRPr="005303EF">
        <w:rPr>
          <w:noProof/>
          <w:color w:val="FF0000"/>
          <w:sz w:val="28"/>
          <w:szCs w:val="24"/>
        </w:rPr>
        <w:t>(If anyone are aware of any policies</w:t>
      </w:r>
      <w:r w:rsidR="005303EF" w:rsidRPr="005303EF">
        <w:rPr>
          <w:noProof/>
          <w:color w:val="FF0000"/>
          <w:sz w:val="28"/>
          <w:szCs w:val="24"/>
        </w:rPr>
        <w:t xml:space="preserve"> that </w:t>
      </w:r>
      <w:r w:rsidR="005303EF">
        <w:rPr>
          <w:noProof/>
          <w:color w:val="FF0000"/>
          <w:sz w:val="28"/>
          <w:szCs w:val="24"/>
        </w:rPr>
        <w:t xml:space="preserve">you think </w:t>
      </w:r>
      <w:r w:rsidR="005303EF" w:rsidRPr="005303EF">
        <w:rPr>
          <w:noProof/>
          <w:color w:val="FF0000"/>
          <w:sz w:val="28"/>
          <w:szCs w:val="24"/>
        </w:rPr>
        <w:t>this project violate, please share)</w:t>
      </w:r>
      <w:r w:rsidR="005303EF">
        <w:rPr>
          <w:noProof/>
          <w:sz w:val="28"/>
          <w:szCs w:val="24"/>
        </w:rPr>
        <w:t xml:space="preserve"> </w:t>
      </w:r>
    </w:p>
    <w:p w14:paraId="1D143F32" w14:textId="77777777" w:rsidR="009143B1" w:rsidRDefault="009143B1" w:rsidP="009143B1">
      <w:pPr>
        <w:pStyle w:val="PlainText"/>
        <w:rPr>
          <w:sz w:val="28"/>
          <w:szCs w:val="24"/>
        </w:rPr>
      </w:pPr>
    </w:p>
    <w:p w14:paraId="48F77BF0" w14:textId="77777777" w:rsidR="009143B1" w:rsidRDefault="003A43EE" w:rsidP="00520B48">
      <w:pPr>
        <w:pStyle w:val="PlainText"/>
        <w:numPr>
          <w:ilvl w:val="0"/>
          <w:numId w:val="5"/>
        </w:numPr>
        <w:rPr>
          <w:sz w:val="28"/>
          <w:szCs w:val="24"/>
        </w:rPr>
      </w:pPr>
      <w:r w:rsidRPr="009143B1">
        <w:rPr>
          <w:sz w:val="28"/>
          <w:szCs w:val="24"/>
        </w:rPr>
        <w:t>The oversize structure on a small lot in a dense Residential Neighborhood does not fit the characters of the neighborhood.  It is aesthetically incompatible with the homes immediately next to it and the surrounding</w:t>
      </w:r>
      <w:r w:rsidR="00F87311" w:rsidRPr="009143B1">
        <w:rPr>
          <w:sz w:val="28"/>
          <w:szCs w:val="24"/>
        </w:rPr>
        <w:t xml:space="preserve"> neighborhood.  Especially the small 9</w:t>
      </w:r>
      <w:r w:rsidR="00FF2B96" w:rsidRPr="009143B1">
        <w:rPr>
          <w:sz w:val="28"/>
          <w:szCs w:val="24"/>
        </w:rPr>
        <w:t xml:space="preserve">96sf home at 2740 Ruby Ave.   One </w:t>
      </w:r>
      <w:r w:rsidR="00BD797C" w:rsidRPr="009143B1">
        <w:rPr>
          <w:sz w:val="28"/>
          <w:szCs w:val="24"/>
        </w:rPr>
        <w:t xml:space="preserve">long-time resident even has already decided to sell the home on </w:t>
      </w:r>
      <w:proofErr w:type="spellStart"/>
      <w:r w:rsidR="00BD797C" w:rsidRPr="009143B1">
        <w:rPr>
          <w:sz w:val="28"/>
          <w:szCs w:val="24"/>
        </w:rPr>
        <w:t>Sweetleaf</w:t>
      </w:r>
      <w:proofErr w:type="spellEnd"/>
      <w:r w:rsidR="00BD797C" w:rsidRPr="009143B1">
        <w:rPr>
          <w:sz w:val="28"/>
          <w:szCs w:val="24"/>
        </w:rPr>
        <w:t xml:space="preserve"> Ct, that will be directly impacted the massive 4-story high building.  This project is impacting the neighborhood and driving residents out of their home.</w:t>
      </w:r>
    </w:p>
    <w:p w14:paraId="595A8352" w14:textId="3382D299" w:rsidR="009143B1" w:rsidRDefault="005303EF" w:rsidP="005303EF">
      <w:pPr>
        <w:pStyle w:val="PlainText"/>
        <w:tabs>
          <w:tab w:val="left" w:pos="10514"/>
        </w:tabs>
        <w:rPr>
          <w:sz w:val="28"/>
          <w:szCs w:val="24"/>
        </w:rPr>
      </w:pPr>
      <w:r>
        <w:rPr>
          <w:sz w:val="28"/>
          <w:szCs w:val="24"/>
        </w:rPr>
        <w:tab/>
      </w:r>
    </w:p>
    <w:p w14:paraId="3315D104" w14:textId="69566C3A" w:rsidR="00F87311" w:rsidRPr="009143B1" w:rsidRDefault="003A43EE" w:rsidP="00520B48">
      <w:pPr>
        <w:pStyle w:val="PlainText"/>
        <w:numPr>
          <w:ilvl w:val="0"/>
          <w:numId w:val="5"/>
        </w:numPr>
        <w:rPr>
          <w:sz w:val="28"/>
          <w:szCs w:val="24"/>
        </w:rPr>
      </w:pPr>
      <w:r w:rsidRPr="009143B1">
        <w:rPr>
          <w:sz w:val="28"/>
          <w:szCs w:val="24"/>
        </w:rPr>
        <w:t>The proposal of a 15,000 sf buildings and outdoor facility that can home over 4000 people</w:t>
      </w:r>
      <w:r w:rsidR="005303EF">
        <w:rPr>
          <w:sz w:val="28"/>
          <w:szCs w:val="24"/>
        </w:rPr>
        <w:t>, is</w:t>
      </w:r>
      <w:r w:rsidRPr="009143B1">
        <w:rPr>
          <w:sz w:val="28"/>
          <w:szCs w:val="24"/>
        </w:rPr>
        <w:t xml:space="preserve"> </w:t>
      </w:r>
      <w:r w:rsidR="005303EF">
        <w:rPr>
          <w:sz w:val="28"/>
          <w:szCs w:val="24"/>
        </w:rPr>
        <w:t>a</w:t>
      </w:r>
      <w:r w:rsidRPr="009143B1">
        <w:rPr>
          <w:sz w:val="28"/>
          <w:szCs w:val="24"/>
        </w:rPr>
        <w:t xml:space="preserve"> MAJOR CONTRADICTION with the proposed operating plan of only up to 300 people at </w:t>
      </w:r>
      <w:r w:rsidR="003A4E88" w:rsidRPr="009143B1">
        <w:rPr>
          <w:sz w:val="28"/>
          <w:szCs w:val="24"/>
        </w:rPr>
        <w:t>any given time.</w:t>
      </w:r>
    </w:p>
    <w:p w14:paraId="67004C82" w14:textId="77777777" w:rsidR="00F87311" w:rsidRPr="003A4E88" w:rsidRDefault="00F87311" w:rsidP="009143B1">
      <w:pPr>
        <w:pStyle w:val="PlainText"/>
        <w:rPr>
          <w:sz w:val="28"/>
          <w:szCs w:val="24"/>
        </w:rPr>
      </w:pPr>
    </w:p>
    <w:p w14:paraId="75CCA0F6" w14:textId="67A49DA1" w:rsidR="00F87311" w:rsidRDefault="003A4E88" w:rsidP="00F87311">
      <w:pPr>
        <w:pStyle w:val="PlainText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 xml:space="preserve">Narrow </w:t>
      </w:r>
      <w:r w:rsidR="003A43EE" w:rsidRPr="00F87311">
        <w:rPr>
          <w:sz w:val="28"/>
          <w:szCs w:val="24"/>
        </w:rPr>
        <w:t>Ingress/Egress</w:t>
      </w:r>
      <w:r>
        <w:rPr>
          <w:sz w:val="28"/>
          <w:szCs w:val="24"/>
        </w:rPr>
        <w:t xml:space="preserve"> Dri</w:t>
      </w:r>
      <w:r w:rsidR="009143B1">
        <w:rPr>
          <w:sz w:val="28"/>
          <w:szCs w:val="24"/>
        </w:rPr>
        <w:t>ve</w:t>
      </w:r>
      <w:r>
        <w:rPr>
          <w:sz w:val="28"/>
          <w:szCs w:val="24"/>
        </w:rPr>
        <w:t>way</w:t>
      </w:r>
      <w:r w:rsidR="003A43EE" w:rsidRPr="00F87311">
        <w:rPr>
          <w:sz w:val="28"/>
          <w:szCs w:val="24"/>
        </w:rPr>
        <w:t xml:space="preserve"> into </w:t>
      </w:r>
      <w:r>
        <w:rPr>
          <w:sz w:val="28"/>
          <w:szCs w:val="24"/>
        </w:rPr>
        <w:t>the</w:t>
      </w:r>
      <w:r w:rsidR="003A43EE" w:rsidRPr="00F87311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Huge </w:t>
      </w:r>
      <w:r w:rsidR="003A43EE" w:rsidRPr="00F87311">
        <w:rPr>
          <w:sz w:val="28"/>
          <w:szCs w:val="24"/>
        </w:rPr>
        <w:t xml:space="preserve">Parking Lot from a small 2 way “double-yellow”, 250ft away from a busy 4-way stop will most definitely create major traffic &amp; safety concerns.  Overflow parking to the surrounding small residential streets </w:t>
      </w:r>
      <w:r w:rsidR="005303EF">
        <w:rPr>
          <w:sz w:val="28"/>
          <w:szCs w:val="24"/>
        </w:rPr>
        <w:t>is</w:t>
      </w:r>
      <w:r w:rsidR="003A43EE" w:rsidRPr="00F87311">
        <w:rPr>
          <w:sz w:val="28"/>
          <w:szCs w:val="24"/>
        </w:rPr>
        <w:t xml:space="preserve"> </w:t>
      </w:r>
      <w:r w:rsidR="005303EF">
        <w:rPr>
          <w:sz w:val="28"/>
          <w:szCs w:val="24"/>
        </w:rPr>
        <w:t xml:space="preserve">the inevitable and simply </w:t>
      </w:r>
      <w:r w:rsidR="003A43EE" w:rsidRPr="00F87311">
        <w:rPr>
          <w:sz w:val="28"/>
          <w:szCs w:val="24"/>
        </w:rPr>
        <w:t xml:space="preserve">unacceptable.  Busing/shuttling plan </w:t>
      </w:r>
      <w:r w:rsidR="005303EF">
        <w:rPr>
          <w:sz w:val="28"/>
          <w:szCs w:val="24"/>
        </w:rPr>
        <w:t xml:space="preserve">of visitors </w:t>
      </w:r>
      <w:r w:rsidR="003A43EE" w:rsidRPr="00F87311">
        <w:rPr>
          <w:sz w:val="28"/>
          <w:szCs w:val="24"/>
        </w:rPr>
        <w:t>to &amp; from nearby school parking lot</w:t>
      </w:r>
      <w:r w:rsidR="005303EF">
        <w:rPr>
          <w:sz w:val="28"/>
          <w:szCs w:val="24"/>
        </w:rPr>
        <w:t>s</w:t>
      </w:r>
      <w:r w:rsidR="003A43EE" w:rsidRPr="00F87311">
        <w:rPr>
          <w:sz w:val="28"/>
          <w:szCs w:val="24"/>
        </w:rPr>
        <w:t xml:space="preserve"> </w:t>
      </w:r>
      <w:r w:rsidR="005303EF">
        <w:rPr>
          <w:sz w:val="28"/>
          <w:szCs w:val="24"/>
        </w:rPr>
        <w:t>implies</w:t>
      </w:r>
      <w:r w:rsidR="003A43EE" w:rsidRPr="00F87311">
        <w:rPr>
          <w:sz w:val="28"/>
          <w:szCs w:val="24"/>
        </w:rPr>
        <w:t xml:space="preserve"> an already know</w:t>
      </w:r>
      <w:r w:rsidR="005303EF">
        <w:rPr>
          <w:sz w:val="28"/>
          <w:szCs w:val="24"/>
        </w:rPr>
        <w:t>n</w:t>
      </w:r>
      <w:r w:rsidR="003A43EE" w:rsidRPr="00F87311">
        <w:rPr>
          <w:sz w:val="28"/>
          <w:szCs w:val="24"/>
        </w:rPr>
        <w:t xml:space="preserve"> an overcrowded problem</w:t>
      </w:r>
      <w:r w:rsidR="005303EF">
        <w:rPr>
          <w:sz w:val="28"/>
          <w:szCs w:val="24"/>
        </w:rPr>
        <w:t>.  Again, this a major concern and inconsistency of this proposed project in this neighborhood.</w:t>
      </w:r>
      <w:r w:rsidR="003A43EE" w:rsidRPr="00F87311">
        <w:rPr>
          <w:sz w:val="28"/>
          <w:szCs w:val="24"/>
        </w:rPr>
        <w:t xml:space="preserve"> </w:t>
      </w:r>
    </w:p>
    <w:p w14:paraId="464803CA" w14:textId="77777777" w:rsidR="00F87311" w:rsidRPr="003A4E88" w:rsidRDefault="00F87311" w:rsidP="009143B1">
      <w:pPr>
        <w:pStyle w:val="PlainText"/>
        <w:rPr>
          <w:sz w:val="28"/>
          <w:szCs w:val="24"/>
        </w:rPr>
      </w:pPr>
    </w:p>
    <w:p w14:paraId="4F90ED00" w14:textId="1C04BFE2" w:rsidR="00D9470C" w:rsidRDefault="003A43EE" w:rsidP="00F87311">
      <w:pPr>
        <w:pStyle w:val="PlainText"/>
        <w:numPr>
          <w:ilvl w:val="0"/>
          <w:numId w:val="5"/>
        </w:numPr>
        <w:rPr>
          <w:sz w:val="28"/>
          <w:szCs w:val="24"/>
        </w:rPr>
      </w:pPr>
      <w:r w:rsidRPr="00F87311">
        <w:rPr>
          <w:sz w:val="28"/>
          <w:szCs w:val="24"/>
        </w:rPr>
        <w:t>The operational plan of 300 visitor max vs the combined 15,000 sf 4-story high building structure and outdoor facility that can easily hold over 4,000 people, is just very deceiving and perhaps a misrepresentation.  Any design on paper can meet the city minimum requirements.  In reality, the traffic, safety problem will be 10 times the design on paper.</w:t>
      </w:r>
    </w:p>
    <w:p w14:paraId="6176E5CC" w14:textId="77777777" w:rsidR="00D9470C" w:rsidRDefault="00D9470C" w:rsidP="00D9470C">
      <w:pPr>
        <w:pStyle w:val="PlainText"/>
        <w:rPr>
          <w:sz w:val="28"/>
          <w:szCs w:val="24"/>
        </w:rPr>
      </w:pPr>
    </w:p>
    <w:p w14:paraId="49190F90" w14:textId="42CB9231" w:rsidR="00D9470C" w:rsidRDefault="00D9470C" w:rsidP="00F87311">
      <w:pPr>
        <w:pStyle w:val="PlainText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>Additionally, we live in a very diverse neighborhood.  So</w:t>
      </w:r>
      <w:r w:rsidR="001363F4">
        <w:rPr>
          <w:sz w:val="28"/>
          <w:szCs w:val="24"/>
        </w:rPr>
        <w:t>,</w:t>
      </w:r>
      <w:r>
        <w:rPr>
          <w:sz w:val="28"/>
          <w:szCs w:val="24"/>
        </w:rPr>
        <w:t xml:space="preserve"> we are </w:t>
      </w:r>
      <w:r w:rsidR="001363F4">
        <w:rPr>
          <w:sz w:val="28"/>
          <w:szCs w:val="24"/>
        </w:rPr>
        <w:t xml:space="preserve">all </w:t>
      </w:r>
      <w:r>
        <w:rPr>
          <w:sz w:val="28"/>
          <w:szCs w:val="24"/>
        </w:rPr>
        <w:t>very offended</w:t>
      </w:r>
      <w:r w:rsidR="001363F4">
        <w:rPr>
          <w:sz w:val="28"/>
          <w:szCs w:val="24"/>
        </w:rPr>
        <w:t>,</w:t>
      </w:r>
      <w:r>
        <w:rPr>
          <w:sz w:val="28"/>
          <w:szCs w:val="24"/>
        </w:rPr>
        <w:t xml:space="preserve"> when </w:t>
      </w:r>
      <w:r w:rsidRPr="001363F4">
        <w:rPr>
          <w:sz w:val="28"/>
          <w:szCs w:val="24"/>
        </w:rPr>
        <w:t xml:space="preserve">the members of this organization during a community meeting identify themselves as “Members of the Temple” continuously spoke up and called the neighbors RACIST.  None of the Temple’s members responded to the any of the neighbor’s concerns, </w:t>
      </w:r>
      <w:r w:rsidR="001363F4">
        <w:rPr>
          <w:sz w:val="28"/>
          <w:szCs w:val="24"/>
        </w:rPr>
        <w:t>but instead, they</w:t>
      </w:r>
      <w:r w:rsidRPr="001363F4">
        <w:rPr>
          <w:sz w:val="28"/>
          <w:szCs w:val="24"/>
        </w:rPr>
        <w:t xml:space="preserve"> repeated addressed the neighbor as racists and that we are Anti-Asian!</w:t>
      </w:r>
      <w:r>
        <w:t> </w:t>
      </w:r>
    </w:p>
    <w:p w14:paraId="05E0EEA6" w14:textId="77777777" w:rsidR="00D9470C" w:rsidRPr="00D9470C" w:rsidRDefault="00D9470C" w:rsidP="006B3031">
      <w:pPr>
        <w:pStyle w:val="PlainText"/>
        <w:rPr>
          <w:sz w:val="28"/>
          <w:szCs w:val="24"/>
        </w:rPr>
      </w:pPr>
    </w:p>
    <w:p w14:paraId="7CFD413F" w14:textId="7FB5667F" w:rsidR="00B95EE7" w:rsidRDefault="00D9470C" w:rsidP="001363F4">
      <w:pPr>
        <w:pStyle w:val="PlainText"/>
        <w:rPr>
          <w:sz w:val="28"/>
          <w:szCs w:val="24"/>
        </w:rPr>
      </w:pPr>
      <w:r>
        <w:rPr>
          <w:sz w:val="28"/>
          <w:szCs w:val="24"/>
        </w:rPr>
        <w:t xml:space="preserve">We thank you </w:t>
      </w:r>
      <w:r w:rsidR="001363F4">
        <w:rPr>
          <w:sz w:val="28"/>
          <w:szCs w:val="24"/>
        </w:rPr>
        <w:t>for time and evaluation.  Hopefu</w:t>
      </w:r>
      <w:r w:rsidR="00CA229A">
        <w:rPr>
          <w:sz w:val="28"/>
          <w:szCs w:val="24"/>
        </w:rPr>
        <w:t>l</w:t>
      </w:r>
      <w:r w:rsidR="001363F4">
        <w:rPr>
          <w:sz w:val="28"/>
          <w:szCs w:val="24"/>
        </w:rPr>
        <w:t>l</w:t>
      </w:r>
      <w:r w:rsidR="00CA229A">
        <w:rPr>
          <w:sz w:val="28"/>
          <w:szCs w:val="24"/>
        </w:rPr>
        <w:t>y,</w:t>
      </w:r>
      <w:r w:rsidR="001363F4">
        <w:rPr>
          <w:sz w:val="28"/>
          <w:szCs w:val="24"/>
        </w:rPr>
        <w:t xml:space="preserve"> Our Voices Do Matter!</w:t>
      </w:r>
    </w:p>
    <w:p w14:paraId="43F23DA0" w14:textId="3F32F818" w:rsidR="001363F4" w:rsidRDefault="001363F4" w:rsidP="001363F4">
      <w:pPr>
        <w:pStyle w:val="PlainText"/>
        <w:rPr>
          <w:sz w:val="28"/>
          <w:szCs w:val="24"/>
        </w:rPr>
      </w:pPr>
    </w:p>
    <w:p w14:paraId="216489D0" w14:textId="3168D9EC" w:rsidR="001363F4" w:rsidRDefault="001363F4" w:rsidP="001363F4">
      <w:pPr>
        <w:pStyle w:val="PlainText"/>
        <w:rPr>
          <w:sz w:val="28"/>
          <w:szCs w:val="24"/>
        </w:rPr>
      </w:pPr>
      <w:r>
        <w:rPr>
          <w:sz w:val="28"/>
          <w:szCs w:val="24"/>
        </w:rPr>
        <w:t>Sincerely,</w:t>
      </w:r>
    </w:p>
    <w:p w14:paraId="1E7D02FC" w14:textId="405F5FE4" w:rsidR="001363F4" w:rsidRDefault="001363F4" w:rsidP="001363F4">
      <w:pPr>
        <w:pStyle w:val="PlainText"/>
        <w:rPr>
          <w:sz w:val="28"/>
          <w:szCs w:val="24"/>
        </w:rPr>
      </w:pPr>
    </w:p>
    <w:p w14:paraId="25EE79C5" w14:textId="77777777" w:rsidR="006B3031" w:rsidRDefault="006B3031" w:rsidP="001363F4">
      <w:pPr>
        <w:pStyle w:val="PlainText"/>
        <w:rPr>
          <w:sz w:val="28"/>
          <w:szCs w:val="24"/>
        </w:rPr>
      </w:pPr>
    </w:p>
    <w:p w14:paraId="4A109F0B" w14:textId="63C1E43A" w:rsidR="001363F4" w:rsidRDefault="001363F4" w:rsidP="001363F4">
      <w:pPr>
        <w:pStyle w:val="PlainText"/>
        <w:rPr>
          <w:sz w:val="28"/>
          <w:szCs w:val="24"/>
        </w:rPr>
      </w:pPr>
      <w:r w:rsidRPr="006B3031">
        <w:rPr>
          <w:color w:val="FF0000"/>
          <w:sz w:val="28"/>
          <w:szCs w:val="24"/>
        </w:rPr>
        <w:t>(</w:t>
      </w:r>
      <w:r w:rsidR="002D2D02" w:rsidRPr="006B3031">
        <w:rPr>
          <w:color w:val="FF0000"/>
          <w:sz w:val="28"/>
          <w:szCs w:val="24"/>
        </w:rPr>
        <w:t>I</w:t>
      </w:r>
      <w:r w:rsidRPr="006B3031">
        <w:rPr>
          <w:color w:val="FF0000"/>
          <w:sz w:val="28"/>
          <w:szCs w:val="24"/>
        </w:rPr>
        <w:t>nsert your name)</w:t>
      </w:r>
    </w:p>
    <w:p w14:paraId="35C4014A" w14:textId="523BAF95" w:rsidR="001363F4" w:rsidRDefault="001363F4" w:rsidP="001363F4">
      <w:pPr>
        <w:pStyle w:val="PlainText"/>
        <w:rPr>
          <w:sz w:val="28"/>
          <w:szCs w:val="24"/>
        </w:rPr>
      </w:pPr>
      <w:r>
        <w:rPr>
          <w:sz w:val="28"/>
          <w:szCs w:val="24"/>
        </w:rPr>
        <w:t>Evergreen Resident</w:t>
      </w:r>
    </w:p>
    <w:sectPr w:rsidR="001363F4" w:rsidSect="009E3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881"/>
    <w:multiLevelType w:val="hybridMultilevel"/>
    <w:tmpl w:val="D41846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67166"/>
    <w:multiLevelType w:val="hybridMultilevel"/>
    <w:tmpl w:val="348661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0E6FCE"/>
    <w:multiLevelType w:val="hybridMultilevel"/>
    <w:tmpl w:val="C512B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8025A"/>
    <w:multiLevelType w:val="hybridMultilevel"/>
    <w:tmpl w:val="B808B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EE"/>
    <w:rsid w:val="000D71FE"/>
    <w:rsid w:val="001244AA"/>
    <w:rsid w:val="001363F4"/>
    <w:rsid w:val="002D2D02"/>
    <w:rsid w:val="003A43EE"/>
    <w:rsid w:val="003A4E88"/>
    <w:rsid w:val="005303EF"/>
    <w:rsid w:val="00604277"/>
    <w:rsid w:val="006B3031"/>
    <w:rsid w:val="009143B1"/>
    <w:rsid w:val="00997E4C"/>
    <w:rsid w:val="009D7091"/>
    <w:rsid w:val="009E3883"/>
    <w:rsid w:val="00A079D0"/>
    <w:rsid w:val="00B92B9F"/>
    <w:rsid w:val="00B95EE7"/>
    <w:rsid w:val="00BD797C"/>
    <w:rsid w:val="00CA229A"/>
    <w:rsid w:val="00D9470C"/>
    <w:rsid w:val="00DB3409"/>
    <w:rsid w:val="00E13A1C"/>
    <w:rsid w:val="00EC6173"/>
    <w:rsid w:val="00EF79BD"/>
    <w:rsid w:val="00F87311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2B9E"/>
  <w15:chartTrackingRefBased/>
  <w15:docId w15:val="{C1097F84-98A3-4030-A4ED-4177588B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A43E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43E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DB3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4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rict3@sanjoseca.gov" TargetMode="External"/><Relationship Id="rId13" Type="http://schemas.openxmlformats.org/officeDocument/2006/relationships/hyperlink" Target="mailto:District8@sanjoseca.gov" TargetMode="External"/><Relationship Id="rId18" Type="http://schemas.openxmlformats.org/officeDocument/2006/relationships/hyperlink" Target="mailto:Planningcom3@sanjoseca.gov" TargetMode="External"/><Relationship Id="rId26" Type="http://schemas.openxmlformats.org/officeDocument/2006/relationships/hyperlink" Target="mailto:timothy.rood@sanjoseca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lanningcom6@sanjoseca.gov" TargetMode="External"/><Relationship Id="rId7" Type="http://schemas.openxmlformats.org/officeDocument/2006/relationships/hyperlink" Target="mailto:District2@sanjoseca.gov" TargetMode="External"/><Relationship Id="rId12" Type="http://schemas.openxmlformats.org/officeDocument/2006/relationships/hyperlink" Target="mailto:District7@sanjoseca.gov" TargetMode="External"/><Relationship Id="rId17" Type="http://schemas.openxmlformats.org/officeDocument/2006/relationships/hyperlink" Target="mailto:Planningcom2@sanjoseca.gov" TargetMode="External"/><Relationship Id="rId25" Type="http://schemas.openxmlformats.org/officeDocument/2006/relationships/hyperlink" Target="mailto:john.tu@sanjosec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PlanningCom1@sanjoseca.gov" TargetMode="External"/><Relationship Id="rId20" Type="http://schemas.openxmlformats.org/officeDocument/2006/relationships/hyperlink" Target="mailto:Planningcom5@sanjoseca.go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istrict1@sanjoseca.gov" TargetMode="External"/><Relationship Id="rId11" Type="http://schemas.openxmlformats.org/officeDocument/2006/relationships/hyperlink" Target="mailto:District6@sanjoseca.gov" TargetMode="External"/><Relationship Id="rId24" Type="http://schemas.openxmlformats.org/officeDocument/2006/relationships/hyperlink" Target="mailto:Thai-Chau.Le@sanjoseca.gov" TargetMode="External"/><Relationship Id="rId5" Type="http://schemas.openxmlformats.org/officeDocument/2006/relationships/hyperlink" Target="mailto:Mayoremail@sanjoseca.gov" TargetMode="External"/><Relationship Id="rId15" Type="http://schemas.openxmlformats.org/officeDocument/2006/relationships/hyperlink" Target="mailto:District10@sanjoseca.gov" TargetMode="External"/><Relationship Id="rId23" Type="http://schemas.openxmlformats.org/officeDocument/2006/relationships/hyperlink" Target="mailto:michelle.flores@sanjoseca.gov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istrict5@sanjoseca.gov" TargetMode="External"/><Relationship Id="rId19" Type="http://schemas.openxmlformats.org/officeDocument/2006/relationships/hyperlink" Target="mailto:Planningcom4@sanjose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strict4@sanjoseca.gov" TargetMode="External"/><Relationship Id="rId14" Type="http://schemas.openxmlformats.org/officeDocument/2006/relationships/hyperlink" Target="mailto:District9@sanjoseca.gov" TargetMode="External"/><Relationship Id="rId22" Type="http://schemas.openxmlformats.org/officeDocument/2006/relationships/hyperlink" Target="mailto:Planningcom7@sanjoseca.go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Pham</dc:creator>
  <cp:keywords/>
  <dc:description/>
  <cp:lastModifiedBy>Nick Pham</cp:lastModifiedBy>
  <cp:revision>4</cp:revision>
  <dcterms:created xsi:type="dcterms:W3CDTF">2021-06-08T16:21:00Z</dcterms:created>
  <dcterms:modified xsi:type="dcterms:W3CDTF">2021-06-08T23:54:00Z</dcterms:modified>
</cp:coreProperties>
</file>